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B0F" w:rsidRDefault="00674B0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74B0F" w:rsidRDefault="00674B0F">
      <w:pPr>
        <w:jc w:val="center"/>
      </w:pPr>
      <w:r>
        <w:rPr>
          <w:rFonts w:hint="eastAsia"/>
          <w:spacing w:val="105"/>
        </w:rPr>
        <w:t>事業計</w:t>
      </w:r>
      <w:r>
        <w:rPr>
          <w:rFonts w:hint="eastAsia"/>
        </w:rPr>
        <w:t>画</w:t>
      </w:r>
    </w:p>
    <w:p w:rsidR="00674B0F" w:rsidRDefault="00674B0F">
      <w:r>
        <w:rPr>
          <w:rFonts w:hint="eastAsia"/>
        </w:rPr>
        <w:t>事業者等の概要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6"/>
        <w:gridCol w:w="420"/>
        <w:gridCol w:w="2702"/>
        <w:gridCol w:w="1091"/>
        <w:gridCol w:w="2702"/>
      </w:tblGrid>
      <w:tr w:rsidR="00674B0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76" w:type="dxa"/>
            <w:gridSpan w:val="2"/>
            <w:vAlign w:val="center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法人名</w:t>
            </w:r>
            <w:r>
              <w:t>)</w:t>
            </w:r>
          </w:p>
        </w:tc>
        <w:tc>
          <w:tcPr>
            <w:tcW w:w="6495" w:type="dxa"/>
            <w:gridSpan w:val="3"/>
            <w:vAlign w:val="center"/>
          </w:tcPr>
          <w:p w:rsidR="00674B0F" w:rsidRDefault="00674B0F">
            <w:r>
              <w:rPr>
                <w:rFonts w:hint="eastAsia"/>
              </w:rPr>
              <w:t xml:space="preserve">　</w:t>
            </w:r>
          </w:p>
        </w:tc>
      </w:tr>
      <w:tr w:rsidR="00674B0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76" w:type="dxa"/>
            <w:gridSpan w:val="2"/>
            <w:vAlign w:val="center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代表者</w:t>
            </w:r>
            <w:r>
              <w:t>(</w:t>
            </w:r>
            <w:r>
              <w:rPr>
                <w:rFonts w:hint="eastAsia"/>
              </w:rPr>
              <w:t>職・氏名</w:t>
            </w:r>
            <w:r>
              <w:t>)</w:t>
            </w:r>
          </w:p>
        </w:tc>
        <w:tc>
          <w:tcPr>
            <w:tcW w:w="6495" w:type="dxa"/>
            <w:gridSpan w:val="3"/>
            <w:vAlign w:val="center"/>
          </w:tcPr>
          <w:p w:rsidR="00674B0F" w:rsidRDefault="00674B0F">
            <w:r>
              <w:rPr>
                <w:rFonts w:hint="eastAsia"/>
              </w:rPr>
              <w:t xml:space="preserve">　</w:t>
            </w:r>
          </w:p>
        </w:tc>
      </w:tr>
      <w:tr w:rsidR="00674B0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576" w:type="dxa"/>
            <w:gridSpan w:val="2"/>
            <w:vAlign w:val="center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02" w:type="dxa"/>
            <w:vAlign w:val="center"/>
          </w:tcPr>
          <w:p w:rsidR="00674B0F" w:rsidRDefault="00674B0F">
            <w:pPr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1091" w:type="dxa"/>
            <w:vAlign w:val="center"/>
          </w:tcPr>
          <w:p w:rsidR="00674B0F" w:rsidRDefault="00674B0F">
            <w:pPr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2702" w:type="dxa"/>
            <w:vAlign w:val="center"/>
          </w:tcPr>
          <w:p w:rsidR="00674B0F" w:rsidRDefault="00674B0F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674B0F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2576" w:type="dxa"/>
            <w:gridSpan w:val="2"/>
            <w:vAlign w:val="center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95" w:type="dxa"/>
            <w:gridSpan w:val="3"/>
            <w:vAlign w:val="center"/>
          </w:tcPr>
          <w:p w:rsidR="00674B0F" w:rsidRDefault="00674B0F">
            <w:r>
              <w:rPr>
                <w:rFonts w:hint="eastAsia"/>
              </w:rPr>
              <w:t>〒</w:t>
            </w:r>
          </w:p>
          <w:p w:rsidR="00674B0F" w:rsidRDefault="00674B0F"/>
          <w:p w:rsidR="00674B0F" w:rsidRDefault="00674B0F"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―　　　　</w:t>
            </w:r>
            <w:r>
              <w:t>FAX(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―　　　　</w:t>
            </w:r>
          </w:p>
          <w:p w:rsidR="00674B0F" w:rsidRDefault="00674B0F">
            <w:r>
              <w:t>e</w:t>
            </w:r>
            <w:r>
              <w:rPr>
                <w:rFonts w:hint="eastAsia"/>
              </w:rPr>
              <w:t>―</w:t>
            </w:r>
            <w:r>
              <w:t>mail</w:t>
            </w:r>
          </w:p>
        </w:tc>
      </w:tr>
      <w:tr w:rsidR="00674B0F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56" w:type="dxa"/>
            <w:vAlign w:val="center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創業時期</w:t>
            </w:r>
          </w:p>
        </w:tc>
        <w:tc>
          <w:tcPr>
            <w:tcW w:w="6915" w:type="dxa"/>
            <w:gridSpan w:val="4"/>
            <w:vAlign w:val="center"/>
          </w:tcPr>
          <w:p w:rsidR="00674B0F" w:rsidRDefault="00674B0F">
            <w:r>
              <w:rPr>
                <w:rFonts w:hint="eastAsia"/>
              </w:rPr>
              <w:t xml:space="preserve">　</w:t>
            </w:r>
          </w:p>
        </w:tc>
      </w:tr>
      <w:tr w:rsidR="00674B0F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156" w:type="dxa"/>
            <w:vAlign w:val="center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915" w:type="dxa"/>
            <w:gridSpan w:val="4"/>
            <w:vAlign w:val="center"/>
          </w:tcPr>
          <w:p w:rsidR="00674B0F" w:rsidRDefault="00674B0F">
            <w:r>
              <w:rPr>
                <w:rFonts w:hint="eastAsia"/>
              </w:rPr>
              <w:t xml:space="preserve">　</w:t>
            </w:r>
          </w:p>
        </w:tc>
      </w:tr>
      <w:tr w:rsidR="00674B0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156" w:type="dxa"/>
            <w:vAlign w:val="center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6915" w:type="dxa"/>
            <w:gridSpan w:val="4"/>
            <w:vAlign w:val="center"/>
          </w:tcPr>
          <w:p w:rsidR="00674B0F" w:rsidRDefault="00A97D61" w:rsidP="00A97D61">
            <w:r>
              <w:rPr>
                <w:rFonts w:hint="eastAsia"/>
              </w:rPr>
              <w:t xml:space="preserve">・商工業振興事業　</w:t>
            </w:r>
            <w:r w:rsidR="00674B0F">
              <w:rPr>
                <w:rFonts w:hint="eastAsia"/>
              </w:rPr>
              <w:t>・観光振興事業</w:t>
            </w:r>
            <w:r>
              <w:rPr>
                <w:rFonts w:hint="eastAsia"/>
              </w:rPr>
              <w:t xml:space="preserve">　</w:t>
            </w:r>
            <w:r w:rsidR="00674B0F">
              <w:rPr>
                <w:rFonts w:hint="eastAsia"/>
              </w:rPr>
              <w:t>・その他</w:t>
            </w:r>
            <w:r w:rsidR="00674B0F">
              <w:t>(</w:t>
            </w:r>
            <w:r w:rsidR="00674B0F">
              <w:rPr>
                <w:rFonts w:hint="eastAsia"/>
              </w:rPr>
              <w:t xml:space="preserve">　　　　　　　　　</w:t>
            </w:r>
            <w:r w:rsidR="00674B0F">
              <w:t>)</w:t>
            </w:r>
          </w:p>
        </w:tc>
      </w:tr>
      <w:tr w:rsidR="00674B0F" w:rsidTr="00A97D61">
        <w:tblPrEx>
          <w:tblCellMar>
            <w:top w:w="0" w:type="dxa"/>
            <w:bottom w:w="0" w:type="dxa"/>
          </w:tblCellMar>
        </w:tblPrEx>
        <w:trPr>
          <w:trHeight w:val="3562"/>
        </w:trPr>
        <w:tc>
          <w:tcPr>
            <w:tcW w:w="2156" w:type="dxa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915" w:type="dxa"/>
            <w:gridSpan w:val="4"/>
          </w:tcPr>
          <w:p w:rsidR="00674B0F" w:rsidRDefault="00674B0F">
            <w:r>
              <w:rPr>
                <w:rFonts w:hint="eastAsia"/>
              </w:rPr>
              <w:t>【現状】</w:t>
            </w:r>
          </w:p>
          <w:p w:rsidR="00674B0F" w:rsidRDefault="00674B0F"/>
          <w:p w:rsidR="00674B0F" w:rsidRDefault="00674B0F"/>
          <w:p w:rsidR="00674B0F" w:rsidRDefault="00674B0F">
            <w:r>
              <w:rPr>
                <w:rFonts w:hint="eastAsia"/>
              </w:rPr>
              <w:t>【課題】</w:t>
            </w:r>
          </w:p>
          <w:p w:rsidR="00674B0F" w:rsidRDefault="00674B0F"/>
          <w:p w:rsidR="00674B0F" w:rsidRDefault="00674B0F"/>
          <w:p w:rsidR="00674B0F" w:rsidRDefault="00674B0F">
            <w:r>
              <w:rPr>
                <w:rFonts w:hint="eastAsia"/>
              </w:rPr>
              <w:t>【事業内容】</w:t>
            </w:r>
          </w:p>
          <w:p w:rsidR="00674B0F" w:rsidRDefault="00674B0F"/>
          <w:p w:rsidR="00674B0F" w:rsidRDefault="00674B0F"/>
          <w:p w:rsidR="00674B0F" w:rsidRDefault="00674B0F">
            <w:r>
              <w:rPr>
                <w:rFonts w:hint="eastAsia"/>
              </w:rPr>
              <w:t>【目的】</w:t>
            </w:r>
          </w:p>
        </w:tc>
      </w:tr>
      <w:tr w:rsidR="00674B0F" w:rsidTr="00A97D61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2156" w:type="dxa"/>
          </w:tcPr>
          <w:p w:rsidR="00674B0F" w:rsidRDefault="00674B0F">
            <w:pPr>
              <w:jc w:val="distribute"/>
            </w:pPr>
            <w:r>
              <w:rPr>
                <w:rFonts w:hint="eastAsia"/>
              </w:rPr>
              <w:t>経営目標</w:t>
            </w:r>
          </w:p>
        </w:tc>
        <w:tc>
          <w:tcPr>
            <w:tcW w:w="6915" w:type="dxa"/>
            <w:gridSpan w:val="4"/>
          </w:tcPr>
          <w:p w:rsidR="00674B0F" w:rsidRDefault="00674B0F">
            <w:r>
              <w:rPr>
                <w:rFonts w:hint="eastAsia"/>
              </w:rPr>
              <w:t>【経営目標】</w:t>
            </w:r>
          </w:p>
          <w:p w:rsidR="00674B0F" w:rsidRDefault="00674B0F">
            <w:r>
              <w:rPr>
                <w:rFonts w:hint="eastAsia"/>
              </w:rPr>
              <w:t>売上高、経常利益や顧客数など当該事業による経営目標を記述。</w:t>
            </w:r>
          </w:p>
        </w:tc>
      </w:tr>
      <w:tr w:rsidR="00674B0F">
        <w:tblPrEx>
          <w:tblCellMar>
            <w:top w:w="0" w:type="dxa"/>
            <w:bottom w:w="0" w:type="dxa"/>
          </w:tblCellMar>
        </w:tblPrEx>
        <w:trPr>
          <w:trHeight w:val="2348"/>
        </w:trPr>
        <w:tc>
          <w:tcPr>
            <w:tcW w:w="2156" w:type="dxa"/>
          </w:tcPr>
          <w:p w:rsidR="00674B0F" w:rsidRDefault="00674B0F">
            <w:r>
              <w:rPr>
                <w:rFonts w:hint="eastAsia"/>
              </w:rPr>
              <w:t>本事業の地域経済へ予想される波及効果</w:t>
            </w:r>
          </w:p>
        </w:tc>
        <w:tc>
          <w:tcPr>
            <w:tcW w:w="6915" w:type="dxa"/>
            <w:gridSpan w:val="4"/>
          </w:tcPr>
          <w:p w:rsidR="00674B0F" w:rsidRDefault="00674B0F">
            <w:r>
              <w:rPr>
                <w:rFonts w:hint="eastAsia"/>
              </w:rPr>
              <w:t xml:space="preserve">　</w:t>
            </w:r>
          </w:p>
        </w:tc>
      </w:tr>
    </w:tbl>
    <w:p w:rsidR="00674B0F" w:rsidRDefault="00674B0F"/>
    <w:sectPr w:rsidR="00674B0F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455" w:rsidRDefault="00907455" w:rsidP="00674B0F">
      <w:r>
        <w:separator/>
      </w:r>
    </w:p>
  </w:endnote>
  <w:endnote w:type="continuationSeparator" w:id="0">
    <w:p w:rsidR="00907455" w:rsidRDefault="00907455" w:rsidP="0067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455" w:rsidRDefault="00907455" w:rsidP="00674B0F">
      <w:r>
        <w:separator/>
      </w:r>
    </w:p>
  </w:footnote>
  <w:footnote w:type="continuationSeparator" w:id="0">
    <w:p w:rsidR="00907455" w:rsidRDefault="00907455" w:rsidP="0067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0F"/>
    <w:rsid w:val="00674B0F"/>
    <w:rsid w:val="00776B6A"/>
    <w:rsid w:val="00907455"/>
    <w:rsid w:val="00A97D61"/>
    <w:rsid w:val="00E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E3A29F4-6C23-4C8C-B4DD-DA05BB0A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74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74B0F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674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74B0F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269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uta-nobori</cp:lastModifiedBy>
  <cp:revision>2</cp:revision>
  <cp:lastPrinted>2010-04-20T06:10:00Z</cp:lastPrinted>
  <dcterms:created xsi:type="dcterms:W3CDTF">2018-05-16T04:01:00Z</dcterms:created>
  <dcterms:modified xsi:type="dcterms:W3CDTF">2018-05-16T04:01:00Z</dcterms:modified>
  <cp:category>_x000d_</cp:category>
</cp:coreProperties>
</file>