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F1FC" w14:textId="77777777"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672E2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3BD94643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1969399B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71F590CD" w14:textId="77777777" w:rsidR="00EF2D29" w:rsidRDefault="00EF2D29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伊根町商工会　</w:t>
      </w:r>
    </w:p>
    <w:p w14:paraId="74D3AACC" w14:textId="3012C673" w:rsidR="003213FD" w:rsidRDefault="00EF2D29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774C5CDA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7930411" w14:textId="496C554F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EF2D29"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 w:rsidR="00EF2D29">
        <w:rPr>
          <w:rFonts w:eastAsia="ＭＳ Ｐゴシック" w:cs="ＭＳ Ｐゴシック" w:hint="eastAsia"/>
          <w:spacing w:val="8"/>
          <w:sz w:val="22"/>
          <w:szCs w:val="22"/>
        </w:rPr>
        <w:t>京都府与謝郡伊根町字</w:t>
      </w:r>
    </w:p>
    <w:p w14:paraId="6E0FD72A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70BE6209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52C3F62B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42C7B60C" w14:textId="04E3027D" w:rsidR="003213FD" w:rsidRPr="00EF2D29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33BCB">
        <w:rPr>
          <w:rFonts w:ascii="ＭＳ Ｐゴシック" w:eastAsia="ＭＳ Ｐゴシック" w:hAnsi="ＭＳ Ｐゴシック" w:hint="eastAsia"/>
        </w:rPr>
        <w:t>３</w:t>
      </w:r>
      <w:r w:rsidR="004021C3" w:rsidRPr="001B5A7D">
        <w:rPr>
          <w:rFonts w:ascii="ＭＳ Ｐゴシック" w:eastAsia="ＭＳ Ｐゴシック" w:hAnsi="ＭＳ Ｐゴシック" w:hint="eastAsia"/>
        </w:rPr>
        <w:t>年</w:t>
      </w:r>
      <w:r w:rsidR="004021C3" w:rsidRPr="00633BCB">
        <w:rPr>
          <w:rFonts w:ascii="ＭＳ Ｐゴシック" w:eastAsia="ＭＳ Ｐゴシック" w:hAnsi="ＭＳ Ｐゴシック" w:hint="eastAsia"/>
        </w:rPr>
        <w:t>度</w:t>
      </w:r>
      <w:r w:rsidR="007672E2" w:rsidRPr="00633BCB">
        <w:rPr>
          <w:rFonts w:ascii="ＭＳ Ｐゴシック" w:eastAsia="ＭＳ Ｐゴシック" w:hAnsi="ＭＳ Ｐゴシック" w:hint="eastAsia"/>
          <w:kern w:val="0"/>
        </w:rPr>
        <w:t>中小企業経営改善</w:t>
      </w:r>
      <w:r w:rsidR="005C7658" w:rsidRPr="00633BCB">
        <w:rPr>
          <w:rFonts w:ascii="ＭＳ Ｐゴシック" w:eastAsia="ＭＳ Ｐゴシック" w:hAnsi="ＭＳ Ｐゴシック" w:hint="eastAsia"/>
          <w:kern w:val="0"/>
        </w:rPr>
        <w:t>緊急支援</w:t>
      </w:r>
      <w:r w:rsidR="00504FFD" w:rsidRPr="00633BCB">
        <w:rPr>
          <w:rFonts w:ascii="ＭＳ Ｐゴシック" w:eastAsia="ＭＳ Ｐゴシック" w:hAnsi="ＭＳ Ｐゴシック" w:hint="eastAsia"/>
        </w:rPr>
        <w:t>事業</w:t>
      </w:r>
      <w:r w:rsidRPr="00633BCB">
        <w:rPr>
          <w:rFonts w:ascii="ＭＳ Ｐゴシック" w:eastAsia="ＭＳ Ｐゴシック" w:hAnsi="ＭＳ Ｐゴシック" w:hint="eastAsia"/>
        </w:rPr>
        <w:t>支援実績報告</w:t>
      </w:r>
      <w:r w:rsidRPr="00EF2D29">
        <w:rPr>
          <w:rFonts w:ascii="ＭＳ Ｐゴシック" w:eastAsia="ＭＳ Ｐゴシック" w:hAnsi="ＭＳ Ｐゴシック" w:hint="eastAsia"/>
        </w:rPr>
        <w:t>書</w:t>
      </w:r>
    </w:p>
    <w:p w14:paraId="029FCFD1" w14:textId="77777777" w:rsidR="003213FD" w:rsidRPr="00EF2D29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7F43627" w14:textId="77777777" w:rsidR="003213FD" w:rsidRPr="00EF2D29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ECE5CF8" w14:textId="1326EA9D" w:rsidR="003213FD" w:rsidRPr="00EF2D29" w:rsidRDefault="00EF2D29" w:rsidP="00EF2D29">
      <w:pPr>
        <w:adjustRightInd/>
        <w:spacing w:line="376" w:lineRule="exact"/>
        <w:ind w:left="236" w:firstLineChars="100" w:firstLine="232"/>
        <w:rPr>
          <w:rFonts w:ascii="ＭＳ Ｐゴシック" w:eastAsia="ＭＳ Ｐゴシック" w:hAnsi="ＭＳ Ｐゴシック"/>
          <w:sz w:val="22"/>
          <w:szCs w:val="22"/>
        </w:rPr>
      </w:pPr>
      <w:r w:rsidRPr="00EF2D2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令和３</w:t>
      </w:r>
      <w:r w:rsidR="003213FD" w:rsidRPr="00EF2D2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EF2D2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●</w:t>
      </w:r>
      <w:r w:rsidR="003213FD" w:rsidRPr="00EF2D2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EF2D2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●</w:t>
      </w:r>
      <w:proofErr w:type="gramStart"/>
      <w:r w:rsidR="003213FD" w:rsidRPr="00EF2D2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Pr="00EF2D2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伊商</w:t>
      </w:r>
      <w:r w:rsidR="003213FD" w:rsidRPr="00EF2D2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EF2D2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●●</w:t>
      </w:r>
      <w:r w:rsidR="003213FD" w:rsidRPr="00EF2D2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</w:t>
      </w:r>
      <w:r w:rsidR="00CF36E2" w:rsidRPr="00EF2D2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="003213FD" w:rsidRPr="00EF2D2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4DD18F07" w14:textId="77777777" w:rsidR="003213FD" w:rsidRPr="00EF2D29" w:rsidRDefault="003213FD">
      <w:pPr>
        <w:adjustRightInd/>
        <w:spacing w:line="376" w:lineRule="exact"/>
        <w:rPr>
          <w:rFonts w:ascii="ＭＳ 明朝"/>
        </w:rPr>
      </w:pPr>
    </w:p>
    <w:p w14:paraId="7B68DFF9" w14:textId="222255F7" w:rsidR="00CF36E2" w:rsidRPr="00EF2D29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EF2D29">
        <w:rPr>
          <w:rFonts w:ascii="ＭＳ 明朝" w:hint="eastAsia"/>
        </w:rPr>
        <w:t>１．補助対象事業名　令和</w:t>
      </w:r>
      <w:r w:rsidR="00EF2D29" w:rsidRPr="00EF2D29">
        <w:rPr>
          <w:rFonts w:ascii="ＭＳ 明朝" w:hint="eastAsia"/>
        </w:rPr>
        <w:t>３</w:t>
      </w:r>
      <w:r w:rsidRPr="00EF2D29">
        <w:rPr>
          <w:rFonts w:ascii="ＭＳ 明朝" w:hint="eastAsia"/>
        </w:rPr>
        <w:t>年度</w:t>
      </w:r>
      <w:r w:rsidR="007672E2" w:rsidRPr="00EF2D29">
        <w:rPr>
          <w:rFonts w:ascii="ＭＳ 明朝" w:hAnsi="ＭＳ 明朝" w:hint="eastAsia"/>
          <w:kern w:val="0"/>
        </w:rPr>
        <w:t>中小企業経営改善</w:t>
      </w:r>
      <w:r w:rsidR="005C7658" w:rsidRPr="00EF2D29">
        <w:rPr>
          <w:rFonts w:ascii="ＭＳ 明朝" w:hAnsi="ＭＳ 明朝" w:hint="eastAsia"/>
          <w:kern w:val="0"/>
        </w:rPr>
        <w:t>緊急支援</w:t>
      </w:r>
      <w:r w:rsidR="00504FFD" w:rsidRPr="00EF2D29">
        <w:rPr>
          <w:rFonts w:asciiTheme="minorEastAsia" w:eastAsiaTheme="minorEastAsia" w:hAnsiTheme="minorEastAsia" w:hint="eastAsia"/>
        </w:rPr>
        <w:t>事業</w:t>
      </w:r>
    </w:p>
    <w:p w14:paraId="01654AE6" w14:textId="77777777" w:rsidR="00CF36E2" w:rsidRPr="00504FFD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p w14:paraId="25F6FB59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0F155C1A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417B1D76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2B26090E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6D361D53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500FDEAE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0BDE97D9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03741416" w14:textId="77777777" w:rsidTr="00E25CD0">
        <w:tc>
          <w:tcPr>
            <w:tcW w:w="9150" w:type="dxa"/>
            <w:gridSpan w:val="7"/>
          </w:tcPr>
          <w:p w14:paraId="7574231D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53766EB8" w14:textId="77777777" w:rsidTr="00CF36E2">
        <w:tc>
          <w:tcPr>
            <w:tcW w:w="1417" w:type="dxa"/>
          </w:tcPr>
          <w:p w14:paraId="17334FE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68D4EC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1614C7F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36474E9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689F52E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433CED9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1372B89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3320DF7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0F2A755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6AE41D2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4C40961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64CA366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3C9730D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0F3A87B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3ED97A72" w14:textId="77777777" w:rsidTr="00CF36E2">
        <w:tc>
          <w:tcPr>
            <w:tcW w:w="1417" w:type="dxa"/>
            <w:vAlign w:val="center"/>
          </w:tcPr>
          <w:p w14:paraId="01827BDD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05D679CC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100B368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93830A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BAF02B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07EB2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ED5C7F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A65CF9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2C697F7C" w14:textId="77777777" w:rsidTr="00CF36E2">
        <w:tc>
          <w:tcPr>
            <w:tcW w:w="1417" w:type="dxa"/>
            <w:vAlign w:val="center"/>
          </w:tcPr>
          <w:p w14:paraId="383B2FC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51A56A6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51F0656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6E4AA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831B6C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63E34F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B83539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82B33A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58C1BB54" w14:textId="77777777" w:rsidTr="00CF36E2">
        <w:tc>
          <w:tcPr>
            <w:tcW w:w="1417" w:type="dxa"/>
            <w:vAlign w:val="center"/>
          </w:tcPr>
          <w:p w14:paraId="664C8E9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220708D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02EA7BE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8A0A41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5C4B9C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7184F4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AA628E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37C75D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18D5964B" w14:textId="77777777" w:rsidTr="00CF36E2">
        <w:tc>
          <w:tcPr>
            <w:tcW w:w="1417" w:type="dxa"/>
            <w:vAlign w:val="center"/>
          </w:tcPr>
          <w:p w14:paraId="1B3C79E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7A1C89F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33E5079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462183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248757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CFFF2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67D0ED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6AEBEA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54F36B80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F52B" w14:textId="77777777" w:rsidR="007C44F7" w:rsidRDefault="007C44F7">
      <w:r>
        <w:separator/>
      </w:r>
    </w:p>
  </w:endnote>
  <w:endnote w:type="continuationSeparator" w:id="0">
    <w:p w14:paraId="563D9E17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E671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E18747F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4FFD"/>
    <w:rsid w:val="005073EA"/>
    <w:rsid w:val="00517DA6"/>
    <w:rsid w:val="00520AC1"/>
    <w:rsid w:val="0053112F"/>
    <w:rsid w:val="005320CC"/>
    <w:rsid w:val="00532C76"/>
    <w:rsid w:val="005950E8"/>
    <w:rsid w:val="005C7658"/>
    <w:rsid w:val="005D431B"/>
    <w:rsid w:val="005D7605"/>
    <w:rsid w:val="005E0801"/>
    <w:rsid w:val="0061473A"/>
    <w:rsid w:val="00633BCB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672E2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EF2D29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08E3DA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DD6F-3256-4260-A0D3-52D0F494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7</cp:revision>
  <cp:lastPrinted>2021-03-04T10:57:00Z</cp:lastPrinted>
  <dcterms:created xsi:type="dcterms:W3CDTF">2021-03-04T10:57:00Z</dcterms:created>
  <dcterms:modified xsi:type="dcterms:W3CDTF">2021-10-21T00:59:00Z</dcterms:modified>
</cp:coreProperties>
</file>